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C7" w:rsidRPr="00893270" w:rsidRDefault="003F1CC7" w:rsidP="003F1CC7">
      <w:pPr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93270">
        <w:rPr>
          <w:rFonts w:ascii="Calibri" w:eastAsia="Times New Roman" w:hAnsi="Calibri" w:cs="Calibri"/>
          <w:b/>
          <w:bCs/>
          <w:color w:val="000000"/>
          <w:sz w:val="28"/>
          <w:szCs w:val="24"/>
        </w:rPr>
        <w:t xml:space="preserve">Government degree college, </w:t>
      </w:r>
      <w:proofErr w:type="spellStart"/>
      <w:r w:rsidRPr="00893270">
        <w:rPr>
          <w:rFonts w:ascii="Calibri" w:eastAsia="Times New Roman" w:hAnsi="Calibri" w:cs="Calibri"/>
          <w:b/>
          <w:bCs/>
          <w:color w:val="000000"/>
          <w:sz w:val="28"/>
          <w:szCs w:val="24"/>
        </w:rPr>
        <w:t>Amadalavalasa</w:t>
      </w:r>
      <w:proofErr w:type="spellEnd"/>
    </w:p>
    <w:p w:rsidR="003F1CC7" w:rsidRDefault="003F1CC7" w:rsidP="003F1CC7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4"/>
        </w:rPr>
      </w:pPr>
      <w:r w:rsidRPr="00893270">
        <w:rPr>
          <w:rFonts w:ascii="Calibri" w:eastAsia="Times New Roman" w:hAnsi="Calibri" w:cs="Calibri"/>
          <w:b/>
          <w:bCs/>
          <w:color w:val="000000"/>
          <w:sz w:val="28"/>
          <w:szCs w:val="24"/>
        </w:rPr>
        <w:t>Time Table – 2023-24 (January, 2024</w:t>
      </w:r>
      <w:r>
        <w:rPr>
          <w:rFonts w:ascii="Calibri" w:eastAsia="Times New Roman" w:hAnsi="Calibri" w:cs="Calibri"/>
          <w:b/>
          <w:bCs/>
          <w:color w:val="000000"/>
          <w:sz w:val="28"/>
          <w:szCs w:val="24"/>
        </w:rPr>
        <w:t>)</w:t>
      </w:r>
    </w:p>
    <w:p w:rsidR="003F1CC7" w:rsidRDefault="003F1CC7" w:rsidP="003F1CC7">
      <w:pPr>
        <w:jc w:val="center"/>
      </w:pPr>
      <w:r>
        <w:rPr>
          <w:rFonts w:ascii="Calibri" w:eastAsia="Times New Roman" w:hAnsi="Calibri" w:cs="Calibri"/>
          <w:b/>
          <w:bCs/>
          <w:color w:val="000000"/>
          <w:sz w:val="28"/>
          <w:szCs w:val="24"/>
        </w:rPr>
        <w:t>II B. Com - V Semester</w:t>
      </w:r>
    </w:p>
    <w:p w:rsidR="003F1CC7" w:rsidRDefault="003F1CC7" w:rsidP="003F1CC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7"/>
        <w:gridCol w:w="1408"/>
        <w:gridCol w:w="1521"/>
        <w:gridCol w:w="1300"/>
        <w:gridCol w:w="498"/>
        <w:gridCol w:w="1408"/>
        <w:gridCol w:w="1404"/>
      </w:tblGrid>
      <w:tr w:rsidR="003F1CC7" w:rsidRPr="000440E6" w:rsidTr="00AD31CF">
        <w:trPr>
          <w:trHeight w:val="671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C7" w:rsidRPr="00893270" w:rsidRDefault="003F1CC7" w:rsidP="00AD3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DAY/TIME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C7" w:rsidRPr="00893270" w:rsidRDefault="003F1CC7" w:rsidP="00AD3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10-11 AM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C7" w:rsidRPr="00893270" w:rsidRDefault="003F1CC7" w:rsidP="00AD3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11-12NOON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C7" w:rsidRPr="00893270" w:rsidRDefault="003F1CC7" w:rsidP="00AD3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12-1PM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C7" w:rsidRPr="00893270" w:rsidRDefault="003F1CC7" w:rsidP="00AD3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1-2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C7" w:rsidRPr="00893270" w:rsidRDefault="003F1CC7" w:rsidP="00AD3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2-3PM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C7" w:rsidRPr="00893270" w:rsidRDefault="003F1CC7" w:rsidP="00AD3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3-4PM</w:t>
            </w:r>
          </w:p>
        </w:tc>
      </w:tr>
      <w:tr w:rsidR="003F1CC7" w:rsidRPr="000440E6" w:rsidTr="00AD31CF">
        <w:trPr>
          <w:trHeight w:val="650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C7" w:rsidRPr="00893270" w:rsidRDefault="003F1CC7" w:rsidP="00AD3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Business laws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Auditing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Income tax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CMA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GST</w:t>
            </w:r>
          </w:p>
        </w:tc>
      </w:tr>
      <w:tr w:rsidR="003F1CC7" w:rsidRPr="000440E6" w:rsidTr="00AD31CF">
        <w:trPr>
          <w:trHeight w:val="639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C7" w:rsidRPr="00893270" w:rsidRDefault="003F1CC7" w:rsidP="00AD3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Income tax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Corp A/c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Business laws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Auditing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GST</w:t>
            </w:r>
          </w:p>
        </w:tc>
      </w:tr>
      <w:tr w:rsidR="003F1CC7" w:rsidRPr="000440E6" w:rsidTr="00AD31CF">
        <w:trPr>
          <w:trHeight w:val="639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C7" w:rsidRPr="00893270" w:rsidRDefault="003F1CC7" w:rsidP="00AD3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GST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CMA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Income tax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Corp A/c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Business laws</w:t>
            </w:r>
          </w:p>
        </w:tc>
      </w:tr>
      <w:tr w:rsidR="003F1CC7" w:rsidRPr="000440E6" w:rsidTr="00AD31CF">
        <w:trPr>
          <w:trHeight w:val="639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C7" w:rsidRPr="00893270" w:rsidRDefault="003F1CC7" w:rsidP="00AD3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Corp A/c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Business laws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Auditing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Income tax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CMA</w:t>
            </w:r>
          </w:p>
        </w:tc>
      </w:tr>
      <w:tr w:rsidR="003F1CC7" w:rsidRPr="000440E6" w:rsidTr="00AD31CF">
        <w:trPr>
          <w:trHeight w:val="639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C7" w:rsidRPr="00893270" w:rsidRDefault="003F1CC7" w:rsidP="00AD3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CMA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GST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Auditing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Income tax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Corp A/c</w:t>
            </w:r>
          </w:p>
        </w:tc>
      </w:tr>
      <w:tr w:rsidR="003F1CC7" w:rsidRPr="000440E6" w:rsidTr="00AD31CF">
        <w:trPr>
          <w:trHeight w:val="773"/>
        </w:trPr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C7" w:rsidRPr="00893270" w:rsidRDefault="003F1CC7" w:rsidP="00AD31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2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Auditing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GST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Business laws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Corp A/c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C7" w:rsidRPr="000440E6" w:rsidRDefault="003F1CC7" w:rsidP="00AD31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0E6">
              <w:rPr>
                <w:rFonts w:ascii="Times New Roman" w:hAnsi="Times New Roman" w:cs="Times New Roman"/>
                <w:b/>
                <w:sz w:val="28"/>
                <w:szCs w:val="28"/>
              </w:rPr>
              <w:t>CMA</w:t>
            </w:r>
          </w:p>
        </w:tc>
      </w:tr>
    </w:tbl>
    <w:p w:rsidR="003F1CC7" w:rsidRDefault="003F1CC7" w:rsidP="003F1CC7">
      <w:pPr>
        <w:jc w:val="center"/>
      </w:pPr>
    </w:p>
    <w:p w:rsidR="00524ECE" w:rsidRDefault="00524ECE"/>
    <w:sectPr w:rsidR="00524ECE" w:rsidSect="00524E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1CC7"/>
    <w:rsid w:val="003F1CC7"/>
    <w:rsid w:val="0052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CC7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2024-05-16T09:46:00Z</dcterms:created>
  <dcterms:modified xsi:type="dcterms:W3CDTF">2024-05-16T09:50:00Z</dcterms:modified>
</cp:coreProperties>
</file>